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64B1B" w:rsidP="00C64B1B" w:rsidRDefault="00C64B1B" w14:paraId="63547C90" w14:textId="77777777">
      <w:pPr>
        <w:jc w:val="center"/>
      </w:pPr>
    </w:p>
    <w:tbl>
      <w:tblPr>
        <w:tblW w:w="153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Pr="00A06425" w:rsidR="00A06425" w:rsidTr="51A57DC9" w14:paraId="2227AC9F" w14:textId="77777777">
        <w:tc>
          <w:tcPr>
            <w:tcW w:w="15388" w:type="dxa"/>
            <w:gridSpan w:val="6"/>
            <w:tcMar/>
            <w:vAlign w:val="center"/>
          </w:tcPr>
          <w:p w:rsidRPr="00A06425" w:rsidR="00A06425" w:rsidP="00B871B6" w:rsidRDefault="00A06425" w14:paraId="3B3B96DA" w14:textId="0C780E7D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</w:t>
            </w:r>
            <w:r w:rsidRPr="00EE7CCE" w:rsidR="00EE7CC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: </w:t>
            </w:r>
            <w:r w:rsidRPr="00EE7CCE" w:rsidR="00EE7CC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opis założeń projektu informatycznego pn. „Rozbudowa aplikacji e-</w:t>
            </w:r>
            <w:proofErr w:type="spellStart"/>
            <w:r w:rsidRPr="00EE7CCE" w:rsidR="00EE7CC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mikrofirma</w:t>
            </w:r>
            <w:proofErr w:type="spellEnd"/>
            <w:r w:rsidRPr="00EE7CCE" w:rsidR="00EE7CC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do obsługi JPK_PD” – wnioskodawca: Minister Finansów i Gospodarki, beneficjent: Ministerstwo Finansów</w:t>
            </w:r>
          </w:p>
          <w:p w:rsidRPr="00A06425" w:rsidR="00A06425" w:rsidP="00B871B6" w:rsidRDefault="00A06425" w14:paraId="7816EA4E" w14:textId="77777777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Pr="00A06425" w:rsidR="00A06425" w:rsidTr="51A57DC9" w14:paraId="1C76EBAD" w14:textId="77777777">
        <w:tc>
          <w:tcPr>
            <w:tcW w:w="562" w:type="dxa"/>
            <w:tcMar/>
            <w:vAlign w:val="center"/>
          </w:tcPr>
          <w:p w:rsidRPr="00A06425" w:rsidR="00A06425" w:rsidP="004D086F" w:rsidRDefault="00A06425" w14:paraId="67161405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tcMar/>
            <w:vAlign w:val="center"/>
          </w:tcPr>
          <w:p w:rsidRPr="00A06425" w:rsidR="00A06425" w:rsidP="004D086F" w:rsidRDefault="00A06425" w14:paraId="550AEFDD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tcMar/>
            <w:vAlign w:val="center"/>
          </w:tcPr>
          <w:p w:rsidRPr="00A06425" w:rsidR="00A06425" w:rsidP="004D086F" w:rsidRDefault="00A06425" w14:paraId="1FA0C847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tcMar/>
            <w:vAlign w:val="center"/>
          </w:tcPr>
          <w:p w:rsidRPr="00A06425" w:rsidR="00A06425" w:rsidP="004D086F" w:rsidRDefault="00A06425" w14:paraId="76302135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tcMar/>
            <w:vAlign w:val="center"/>
          </w:tcPr>
          <w:p w:rsidRPr="00A06425" w:rsidR="00A06425" w:rsidP="004D086F" w:rsidRDefault="00A06425" w14:paraId="2F76F128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tcMar/>
            <w:vAlign w:val="center"/>
          </w:tcPr>
          <w:p w:rsidRPr="00A06425" w:rsidR="00A06425" w:rsidP="00A06425" w:rsidRDefault="00A06425" w14:paraId="010E4B99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Pr="00A06425" w:rsidR="00A06425" w:rsidTr="51A57DC9" w14:paraId="3BACEBF6" w14:textId="77777777">
        <w:tc>
          <w:tcPr>
            <w:tcW w:w="562" w:type="dxa"/>
            <w:tcMar/>
          </w:tcPr>
          <w:p w:rsidRPr="00A06425" w:rsidR="00A06425" w:rsidP="00A06425" w:rsidRDefault="009D24EA" w14:paraId="1C64E52E" w14:textId="45DBE73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Mar/>
          </w:tcPr>
          <w:p w:rsidRPr="00A06425" w:rsidR="00A06425" w:rsidP="004D086F" w:rsidRDefault="0085183C" w14:paraId="65B8C97C" w14:textId="169B7E2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  <w:tcMar/>
          </w:tcPr>
          <w:p w:rsidRPr="00A06425" w:rsidR="00A06425" w:rsidP="004D086F" w:rsidRDefault="009D24EA" w14:paraId="7D168797" w14:textId="1A2B79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2.4 Produkty końcowe</w:t>
            </w:r>
          </w:p>
        </w:tc>
        <w:tc>
          <w:tcPr>
            <w:tcW w:w="4678" w:type="dxa"/>
            <w:tcMar/>
          </w:tcPr>
          <w:p w:rsidRPr="00A06425" w:rsidR="00A06425" w:rsidP="51A57DC9" w:rsidRDefault="005A76F8" w14:paraId="645C9B1F" w14:textId="05FD3280">
            <w:pPr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51A57DC9" w:rsidR="4C87B73A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Aplikacja e-</w:t>
            </w:r>
            <w:r w:rsidRPr="51A57DC9" w:rsidR="4C87B73A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mikrofirma</w:t>
            </w:r>
            <w:r w:rsidRPr="51A57DC9" w:rsidR="4C87B73A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przeznaczona jest dla osób fizycznych prowadzących jednoosobową działalność gospodarczą.</w:t>
            </w:r>
            <w:r w:rsidR="4C87B73A">
              <w:rPr/>
              <w:t xml:space="preserve"> </w:t>
            </w:r>
            <w:r w:rsidRPr="51A57DC9" w:rsidR="4C87B73A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W pkt 2.4 Produkty końcowe przedsięwzięcia brakuje informacji dotyczącej przeprowadzenia in</w:t>
            </w:r>
            <w:r w:rsidRPr="51A57DC9" w:rsidR="6AA2D58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icjalnego</w:t>
            </w:r>
            <w:r w:rsidRPr="51A57DC9" w:rsidR="446C57D1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51A57DC9" w:rsidR="4C87B73A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i weryfikacyjnego testu prywatności</w:t>
            </w:r>
          </w:p>
        </w:tc>
        <w:tc>
          <w:tcPr>
            <w:tcW w:w="5812" w:type="dxa"/>
            <w:tcMar/>
          </w:tcPr>
          <w:p w:rsidRPr="00A06425" w:rsidR="00A06425" w:rsidP="009F3A6C" w:rsidRDefault="00874865" w14:paraId="4FB7EA6C" w14:textId="4E12679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Katalog produktów końcowych powinien zostać uzupełniony o in</w:t>
            </w:r>
            <w:r w:rsidR="009D24EA">
              <w:rPr>
                <w:rFonts w:asciiTheme="minorHAnsi" w:hAnsiTheme="minorHAnsi" w:cstheme="minorHAnsi"/>
                <w:sz w:val="22"/>
                <w:szCs w:val="22"/>
              </w:rPr>
              <w:t>icjalny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 weryfikacyjny test prywatności, test powinien być przeprowadzony w ramach realizacji projektu</w:t>
            </w:r>
          </w:p>
        </w:tc>
        <w:tc>
          <w:tcPr>
            <w:tcW w:w="1359" w:type="dxa"/>
            <w:tcMar/>
          </w:tcPr>
          <w:p w:rsidRPr="00A06425" w:rsidR="00A06425" w:rsidP="004D086F" w:rsidRDefault="00A06425" w14:paraId="5DA91C3B" w14:textId="777777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4B1B" w:rsidP="00C64B1B" w:rsidRDefault="00C64B1B" w14:paraId="09DB0D9D" w14:textId="77777777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F53B8"/>
    <w:multiLevelType w:val="hybridMultilevel"/>
    <w:tmpl w:val="23B89F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15C84"/>
    <w:multiLevelType w:val="hybridMultilevel"/>
    <w:tmpl w:val="171E4D0E"/>
    <w:lvl w:ilvl="0" w:tplc="6D642BC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04ED9"/>
    <w:multiLevelType w:val="hybridMultilevel"/>
    <w:tmpl w:val="353EFB4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78244F"/>
    <w:multiLevelType w:val="hybridMultilevel"/>
    <w:tmpl w:val="571893F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622CB6"/>
    <w:multiLevelType w:val="hybridMultilevel"/>
    <w:tmpl w:val="571893FE"/>
    <w:lvl w:ilvl="0" w:tplc="1284B2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721963">
    <w:abstractNumId w:val="0"/>
  </w:num>
  <w:num w:numId="2" w16cid:durableId="657223255">
    <w:abstractNumId w:val="2"/>
  </w:num>
  <w:num w:numId="3" w16cid:durableId="1516114571">
    <w:abstractNumId w:val="1"/>
  </w:num>
  <w:num w:numId="4" w16cid:durableId="2049723444">
    <w:abstractNumId w:val="4"/>
  </w:num>
  <w:num w:numId="5" w16cid:durableId="7508545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150AD"/>
    <w:rsid w:val="00034258"/>
    <w:rsid w:val="00140BE8"/>
    <w:rsid w:val="0019648E"/>
    <w:rsid w:val="001C43F6"/>
    <w:rsid w:val="002715B2"/>
    <w:rsid w:val="003124D1"/>
    <w:rsid w:val="0034715E"/>
    <w:rsid w:val="003B4105"/>
    <w:rsid w:val="004D086F"/>
    <w:rsid w:val="004E0CBE"/>
    <w:rsid w:val="005A76F8"/>
    <w:rsid w:val="005D558D"/>
    <w:rsid w:val="005F6527"/>
    <w:rsid w:val="0063695D"/>
    <w:rsid w:val="00667B67"/>
    <w:rsid w:val="006705EC"/>
    <w:rsid w:val="006E16E9"/>
    <w:rsid w:val="00781201"/>
    <w:rsid w:val="00807385"/>
    <w:rsid w:val="0085183C"/>
    <w:rsid w:val="00874865"/>
    <w:rsid w:val="00944932"/>
    <w:rsid w:val="009A2F38"/>
    <w:rsid w:val="009D24EA"/>
    <w:rsid w:val="009E5FDB"/>
    <w:rsid w:val="009F3A6C"/>
    <w:rsid w:val="00A06425"/>
    <w:rsid w:val="00AC7796"/>
    <w:rsid w:val="00B871B6"/>
    <w:rsid w:val="00BC36CD"/>
    <w:rsid w:val="00BE6690"/>
    <w:rsid w:val="00C64B1B"/>
    <w:rsid w:val="00CB05BB"/>
    <w:rsid w:val="00CD5EB0"/>
    <w:rsid w:val="00E14C33"/>
    <w:rsid w:val="00E20F12"/>
    <w:rsid w:val="00E967FE"/>
    <w:rsid w:val="00EE7CCE"/>
    <w:rsid w:val="446C57D1"/>
    <w:rsid w:val="4C87B73A"/>
    <w:rsid w:val="51A57DC9"/>
    <w:rsid w:val="6AA2D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0920C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rPr>
      <w:sz w:val="24"/>
      <w:szCs w:val="24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F3A6C"/>
    <w:pPr>
      <w:ind w:left="720"/>
      <w:contextualSpacing/>
    </w:pPr>
  </w:style>
  <w:style w:type="paragraph" w:styleId="Poprawka">
    <w:name w:val="Revision"/>
    <w:hidden/>
    <w:uiPriority w:val="99"/>
    <w:semiHidden/>
    <w:rsid w:val="005D55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5487031A2A24BB9079FF271C4F07E" ma:contentTypeVersion="4" ma:contentTypeDescription="Utwórz nowy dokument." ma:contentTypeScope="" ma:versionID="866758126e9cc2a1fc35c02ecea4f99a">
  <xsd:schema xmlns:xsd="http://www.w3.org/2001/XMLSchema" xmlns:xs="http://www.w3.org/2001/XMLSchema" xmlns:p="http://schemas.microsoft.com/office/2006/metadata/properties" xmlns:ns2="7a5d0b6d-c8b1-41c4-9dc2-f898a8987e67" targetNamespace="http://schemas.microsoft.com/office/2006/metadata/properties" ma:root="true" ma:fieldsID="127b1b6f7afd586d06f9d693386d38ec" ns2:_="">
    <xsd:import namespace="7a5d0b6d-c8b1-41c4-9dc2-f898a8987e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d0b6d-c8b1-41c4-9dc2-f898a8987e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25A94B-071E-486E-AA61-3687554BB904}"/>
</file>

<file path=customXml/itemProps2.xml><?xml version="1.0" encoding="utf-8"?>
<ds:datastoreItem xmlns:ds="http://schemas.openxmlformats.org/officeDocument/2006/customXml" ds:itemID="{2F1D2F5D-7ED7-4931-BFAF-61839D392B8B}"/>
</file>

<file path=customXml/itemProps3.xml><?xml version="1.0" encoding="utf-8"?>
<ds:datastoreItem xmlns:ds="http://schemas.openxmlformats.org/officeDocument/2006/customXml" ds:itemID="{86E1FF4F-D655-4666-B5C4-F225D367E54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MSWIA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BAF</dc:creator>
  <keywords/>
  <lastModifiedBy>Dębicka Maryla</lastModifiedBy>
  <revision>5</revision>
  <dcterms:created xsi:type="dcterms:W3CDTF">2026-07-14T11:08:00.0000000Z</dcterms:created>
  <dcterms:modified xsi:type="dcterms:W3CDTF">2026-07-14T11:14:15.0235129Z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0x010100C625487031A2A24BB9079FF271C4F07E</vt:lpwstr>
  </property>
</Properties>
</file>